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63" w:rsidRDefault="000A4885">
      <w:r>
        <w:rPr>
          <w:rFonts w:ascii="Segoe UI" w:hAnsi="Segoe UI" w:cs="Segoe UI"/>
          <w:color w:val="242424"/>
          <w:shd w:val="clear" w:color="auto" w:fill="FFFFFF"/>
        </w:rPr>
        <w:t>17.5.2024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Tehy.fi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Hyvä ammattiosastomme jäsen,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Lähetimme sinulle maaliskuussa jäsenkirjeen, jossa kerrottiin Varsinais-Suomen alueella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tehtävästä ammattiosastorakennemuutoksesta. Kevätkokoukset on nyt pidetty ja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muutokseen liittyvät päätökset tehty.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Tehyn Turun yliopistollisen keskussairaalan ammattiosasto ry on tehnyt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sääntömuutoksen, jolla ammattiosaston nimi ja toiminta-alue muuttui. Ammattiosaston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uusi nimi on Tehyn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Varhan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ammattiosasto ry (227), jonka toiminta-alueena on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Varsinais-Suomen hyvinvointialueen toimipisteet. Tehyn Turun kaupungin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ammattiosaston on myös tehnyt sääntömuutoksen. Ammattiosaston uusi nimi on Tehyn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Varsinais-Suomen kunta-alan ammattiosasto ry (228) ja sen toiminta-alueena ovat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Varsinais-Suomen kuntien toimipisteet. Muut alueella toimivat julkisen sektorin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ammattiosastot ovat tehneet puolestaan purkautumispäätöksen.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Jäsenyyden siirrot tehdään 30.9.2024 työnantajatietosi perusteella. Sinun ei tarvitse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tehdä itse mitään jäsenyyden siirtämiseksi, sillä siirrot tehdään keskitetysti Tehyn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jäsenrekisterin toimesta. Mikäli työnantajasi on tällä hetkellä joku muu kuin Varsinais-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Suomen hyvinvointialue tai Varsinais-Suomen alueen kunta, jäsenyytesi siirretään Tehyn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jäsenrekisterissä olevan työnantajatietosi mukaisesti edunvalvontaasi hoitavaan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ammattiosastoon.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Mikäli sinulla on kysyttävää tai et halua jäsenyytesi automaattista siirtoa uuteen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ammattiosastoon, ota yhteyttä nykyisen ammattiosastosi puheenjohtajaan!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Ovatko jäsentietosi ajan tasalla Tehyn jäsenrekisterissä?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Jäsentiedot on helpoin tarkastaa Tehyn jäsensivuilla, jonne pääset kirjautumaan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osoitteesta </w:t>
      </w:r>
      <w:hyperlink r:id="rId4" w:tgtFrame="_blank" w:history="1">
        <w:r>
          <w:rPr>
            <w:rStyle w:val="Hyperlinkki"/>
            <w:rFonts w:ascii="Segoe UI" w:hAnsi="Segoe UI" w:cs="Segoe UI"/>
            <w:bdr w:val="none" w:sz="0" w:space="0" w:color="auto" w:frame="1"/>
            <w:shd w:val="clear" w:color="auto" w:fill="FFFFFF"/>
          </w:rPr>
          <w:t>https://eur06.safelinks.protection.outlook.com/?url=http%3A%2F%2Fwww.tehy.fi%2F&amp;data=05%7C02%7Cnana.kautto%40varha.fi%7C08e30d0bda1e4433162c08dc7a46e801%7Cc6325d0045d5422fbcae82845cd9b814%7C0%7C0%7C638519692160411787%7CUnknown%7CTWFpbGZsb3d8eyJWIjoiMC4wLjAwMDAiLCJQIjoiV2luMzIiLCJBTiI6Ik1haWwiLCJXVCI6Mn0%3D%7C0%7C%7C%7C&amp;sdata=LPKXIA6ETwM84z%2F2IxxSIdqGFNPiex1ExAG2eMOCGX8%3D&amp;reserved=0</w:t>
        </w:r>
      </w:hyperlink>
      <w:r>
        <w:rPr>
          <w:rFonts w:ascii="Segoe UI" w:hAnsi="Segoe UI" w:cs="Segoe UI"/>
          <w:color w:val="242424"/>
          <w:shd w:val="clear" w:color="auto" w:fill="FFFFFF"/>
        </w:rPr>
        <w:t>. Käyttäjätunnus on oma jäsennumerosi. Ensimmäistä kertaa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kirjautuessasi, salasanasi on oman henkilötunnuksen kuusi ensimmäistä merkkiä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ppkkvv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). Voit kirjautua myös verkkopankkitunnuksilla. Klikkaa tekstiä Asiointipalvelu.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Avautuvassa näkymässä pääset päivittämään: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omat yhteystiedot kohdasta henkilö- ja jäsenyystiedot.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työpaikkatiedot voi päivittää kohdasta työsuhde ja yrittäjyystiedot.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_______________________________________________________________________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Bästa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fackavdelningsmedlem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I mars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skickade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ett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medlemsbrev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ändringen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av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fackavdelningsstrukturen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som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ska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genomföras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Egentliga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Finland. </w:t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Vårmötena har nu hållits och besluten relaterade till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ändringen har fattats.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Tehyn Turun yliopistollisen keskussairaalan ammattiosasto har gjort en ändring i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stadgarna genom vilken fackavdelningens namn och verksamhetsområde ändrades.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Fackavdelningens nya namn är Tehyn Varhan ammattiosasto ry (227) vars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17.5.2024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lastRenderedPageBreak/>
        <w:t>Tehy.fi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verksamhetsområde är verksamhetsställena inom Egentliga Finlands välfärdsområde.</w:t>
      </w:r>
      <w:r w:rsidRPr="000A4885">
        <w:rPr>
          <w:rFonts w:ascii="Segoe UI" w:hAnsi="Segoe UI" w:cs="Segoe UI"/>
          <w:color w:val="242424"/>
          <w:lang w:val="en-US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Tehyn Turun kaupungin ammattiosasto ry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har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också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gjort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ändring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stadgarna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Fackavdelningens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nya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namn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är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Tehyn Varsinais-Suomen kunta-alan ammattiosasto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ry (228)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vars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verksamhetsområde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är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verksamhetsställena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inom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Egentliga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Finlands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kommuner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De övriga fackavdelningarna inom den offentliga sektorn har i sin tur fattat ett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beslut om upplösning.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Överföringar av medlemskap görs på basis av din arbetsgivarinformation den 30.9.2024.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Du behöver inte göra något för att överföra ditt medlemskap, överföringarna görs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centraliserat av Tehys medlemsregister. Om din arbetsgivare för närvarande är någon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annan än Egentliga Finlands välfärdsområde eller en kommun inom Egentliga Finland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överförs ditt medlemskap på basis av din arbetsgivarinformation till den fackavdelning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som tar hand om din intressebevakning.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Om du har frågor eller om du inte vill att ditt medlemskap automatiskt överförs till en ny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fackavdelning, vänligen kontakta din nuvarande fackavdelnings ordförande!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Är dina medlemsuppgifter uppdaterade i Tehys medlemsregister?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Medlemsuppgifterna kan lättast kontrolleras på Tehys medlemssidor som du hittar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på </w:t>
      </w:r>
      <w:hyperlink r:id="rId5" w:tgtFrame="_blank" w:history="1">
        <w:r w:rsidRPr="000A4885">
          <w:rPr>
            <w:rStyle w:val="Hyperlinkki"/>
            <w:rFonts w:ascii="Segoe UI" w:hAnsi="Segoe UI" w:cs="Segoe UI"/>
            <w:bdr w:val="none" w:sz="0" w:space="0" w:color="auto" w:frame="1"/>
            <w:shd w:val="clear" w:color="auto" w:fill="FFFFFF"/>
            <w:lang w:val="en-US"/>
          </w:rPr>
          <w:t>https://eur06.safelinks.protection.outlook.com/?url=http%3A%2F%2Fwww.tehy.fi%2Fse&amp;data=05%7C02%7Cnana.kautto%40varha.fi%7C08e30d0bda1e4433162c08dc7a46e801%7Cc6325d0045d5422fbcae82845cd9b814%7C0%7C0%7C638519692160420265%7CUnknown%7CTWFpbGZsb3d8eyJWIjoiMC4wLjAwMDAiLCJQIjoiV2luMzIiLCJBTiI6Ik1haWwiLCJXVCI6Mn0%3D%7C0%7C%7C%7C&amp;sdata=d%2B%2FqsRTTI0m7v3%2Fu4twhY0q%2BWcZ8f2tNfHlMNrmTqTc%3D&amp;reserved=0</w:t>
        </w:r>
      </w:hyperlink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. Ditt medlemsnummer är ditt användarnamn. När du loggar in för första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gången är ditt lösenord de sex första tecknen i din personbeteckning (ddmmåå). Du kan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också logga in med nätbankskoder. Klicka på texten E-tjänst. I vyn som öppnas kan du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uppdatera:</w:t>
      </w:r>
      <w:r w:rsidRPr="000A4885">
        <w:rPr>
          <w:rFonts w:ascii="Segoe UI" w:hAnsi="Segoe UI" w:cs="Segoe UI"/>
          <w:color w:val="242424"/>
          <w:lang w:val="en-US"/>
        </w:rPr>
        <w:br/>
      </w:r>
      <w:r w:rsidRPr="000A4885">
        <w:rPr>
          <w:rFonts w:ascii="Segoe UI" w:hAnsi="Segoe UI" w:cs="Segoe UI"/>
          <w:color w:val="242424"/>
          <w:shd w:val="clear" w:color="auto" w:fill="FFFFFF"/>
          <w:lang w:val="en-US"/>
        </w:rPr>
        <w:t>• dina kontaktuppgifter under Person- och medlemskapsuppgifter.</w:t>
      </w:r>
      <w:r w:rsidRPr="000A4885">
        <w:rPr>
          <w:rFonts w:ascii="Segoe UI" w:hAnsi="Segoe UI" w:cs="Segoe UI"/>
          <w:color w:val="242424"/>
          <w:lang w:val="en-US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•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anställningsuppgifterna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uppdateras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under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Anställnings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och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företagaruppgifter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aktiva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hälsningar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Toiminnallisin terveisin,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Tiina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Solismaa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puheenjohtaja, Tehyn Turun yliopistollisen keskussairaalan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ammattiosasto, ao200@tehy.net puh. 050 342 8626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Jutta Ekman, puheenjohtaja, Tehyn Turun kaupungin ammattiosasto, ao202@tehy.net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370 202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Anniina Orrenmaa, puheenjohtaja, Tehyn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Tyks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Salon sairaalan ammattiosasto,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ao205@tehy.net, puh. 0400 370 205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Anne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Leonsaari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puheenjohtaja, Tehyn Salon ammattiosasto, ao206@tehy.net,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370 206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Outi Kaarela, puheenjohtaja, Tehyn Paimion seudun ammattiosasto, ao209@tehy.net,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370 209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17.5.2024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Tehy.fi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Pia Kauhanen, puheenjohtaja, Tehyn Härkätien ammattiosasto, ao210@tehy.net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lastRenderedPageBreak/>
        <w:t>puh. 0400 370 210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Mirka Seppänen, puheenjohtaja, Tehyn Kaarinan ammattiosasto, ao211@tehy.net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370 211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Maarit Nummila, puheenjohtaja, Tehyn Someron ammattiosasto, ao212@tehy.net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370 212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Katariina Lehtonen, puheenjohtaja, Tehyn Loimaan seudun ammattiosasto,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ao214@tehy.net puh, 0400 370 214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Sari Aalto, puheenjohtaja, Tehyn Pöytyän seudun ammattiosasto, ao215@tehy.net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370 215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Sirpa Lehtola, puheenjohtaja, Tehyn Raision seudun ammattiosasto, ao217@tehy.net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370 217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Niina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Nukari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puheenjohtaja, Tehyn Naantalin ammattiosasto, ao218@tehy.net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370 218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Tanja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Raisto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-Elo, puheenjohtaja, Tehyn Laitilan ammattiosasto, ao220@tehy.net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370 220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Pirjo Pesola, puheenjohtaja, Tehyn Uudenkaupungin ammattiosasto, ao221@tehy.net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370 221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Katri Grönroos, puheenjohtaja, Tehyn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Tyks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Vakka-Suomen sairaalan ammattiosasto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ao223@tehy.net puh. 0400 370 223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Piia Rannikko, puheenjohtaja, Tehyn Varsinais-Suomen erityishuoltopiirin ammattiosasto,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ao225@tehy.net puh. 0400 370 225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Catarina Lindberg,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ordförande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Tehys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fackavdelning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Pargas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ao909@tehy.net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230 909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Petra Henriksson,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ordförande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Tehys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fackavdelning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på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Kimitoön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ao910@tehy.net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0400 230 910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Päivi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Ovaskainen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järjestöasiantuntija, Tehyn Turun aluetoimisto,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paivi.ovaskainen@tehy.fi, puh, (09) 5422 7264.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Jussi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Laasola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järjestöasiantuntija, Tehyn keskustoimisto, jussi.laasola@tehy.fi 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puh. (09) 5422 7216</w:t>
      </w:r>
      <w:bookmarkStart w:id="0" w:name="_GoBack"/>
      <w:bookmarkEnd w:id="0"/>
    </w:p>
    <w:sectPr w:rsidR="002A17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5"/>
    <w:rsid w:val="000A4885"/>
    <w:rsid w:val="002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9D75-8E80-4874-88F0-0DB1E70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A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%3A%2F%2Fwww.tehy.fi%2Fse&amp;data=05%7C02%7Cnana.kautto%40varha.fi%7C08e30d0bda1e4433162c08dc7a46e801%7Cc6325d0045d5422fbcae82845cd9b814%7C0%7C0%7C638519692160420265%7CUnknown%7CTWFpbGZsb3d8eyJWIjoiMC4wLjAwMDAiLCJQIjoiV2luMzIiLCJBTiI6Ik1haWwiLCJXVCI6Mn0%3D%7C0%7C%7C%7C&amp;sdata=d%2B%2FqsRTTI0m7v3%2Fu4twhY0q%2BWcZ8f2tNfHlMNrmTqTc%3D&amp;reserved=0" TargetMode="External"/><Relationship Id="rId4" Type="http://schemas.openxmlformats.org/officeDocument/2006/relationships/hyperlink" Target="https://eur06.safelinks.protection.outlook.com/?url=http%3A%2F%2Fwww.tehy.fi%2F&amp;data=05%7C02%7Cnana.kautto%40varha.fi%7C08e30d0bda1e4433162c08dc7a46e801%7Cc6325d0045d5422fbcae82845cd9b814%7C0%7C0%7C638519692160411787%7CUnknown%7CTWFpbGZsb3d8eyJWIjoiMC4wLjAwMDAiLCJQIjoiV2luMzIiLCJBTiI6Ik1haWwiLCJXVCI6Mn0%3D%7C0%7C%7C%7C&amp;sdata=LPKXIA6ETwM84z%2F2IxxSIdqGFNPiex1ExAG2eMOCGX8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Kautto Nana Karoliina</dc:creator>
  <cp:keywords/>
  <dc:description/>
  <cp:lastModifiedBy>Kautto Nana Karoliina</cp:lastModifiedBy>
  <cp:revision>1</cp:revision>
  <dcterms:created xsi:type="dcterms:W3CDTF">2024-05-22T12:31:00Z</dcterms:created>
  <dcterms:modified xsi:type="dcterms:W3CDTF">2024-05-22T12:31:00Z</dcterms:modified>
</cp:coreProperties>
</file>